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0127" w14:textId="77777777" w:rsidR="00815D57" w:rsidRDefault="00815D57" w:rsidP="00815D57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val="en-US" w:eastAsia="el-GR"/>
        </w:rPr>
      </w:pPr>
    </w:p>
    <w:p w14:paraId="48E52BC8" w14:textId="77777777" w:rsidR="00815D57" w:rsidRDefault="00815D57" w:rsidP="00815D57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val="en-US" w:eastAsia="el-GR"/>
        </w:rPr>
      </w:pPr>
    </w:p>
    <w:p w14:paraId="0CC8BC9D" w14:textId="77777777" w:rsidR="00C010AE" w:rsidRDefault="00C010AE" w:rsidP="00815D57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eastAsia="el-GR"/>
        </w:rPr>
      </w:pPr>
    </w:p>
    <w:p w14:paraId="37671A15" w14:textId="6F3CDBCA" w:rsidR="00E752C8" w:rsidRPr="00815D57" w:rsidRDefault="00E752C8" w:rsidP="00815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val="en-US" w:eastAsia="el-GR"/>
        </w:rPr>
        <w:t>Castle chess tournament 202</w:t>
      </w:r>
      <w:r w:rsidR="0054715C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eastAsia="el-GR"/>
        </w:rPr>
        <w:t>6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val="en-US" w:eastAsia="el-GR"/>
        </w:rPr>
        <w:t xml:space="preserve"> Rapid</w:t>
      </w:r>
    </w:p>
    <w:p w14:paraId="09607345" w14:textId="77777777" w:rsidR="00E752C8" w:rsidRPr="00815D57" w:rsidRDefault="00E752C8" w:rsidP="00815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el-GR"/>
        </w:rPr>
      </w:pPr>
    </w:p>
    <w:p w14:paraId="565EB781" w14:textId="77777777" w:rsidR="00C010AE" w:rsidRDefault="00C010AE" w:rsidP="00815D57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eastAsia="el-GR"/>
        </w:rPr>
      </w:pPr>
    </w:p>
    <w:p w14:paraId="5432D729" w14:textId="0BF879A0" w:rsidR="00E752C8" w:rsidRPr="00815D57" w:rsidRDefault="00E752C8" w:rsidP="00815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eastAsia="el-GR"/>
        </w:rPr>
        <w:t>ΠΡΟΚΗΡΥΞΗ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val="en-US" w:eastAsia="el-GR"/>
        </w:rPr>
        <w:t xml:space="preserve"> 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u w:val="single"/>
          <w:lang w:eastAsia="el-GR"/>
        </w:rPr>
        <w:t>ΑΓΩΝΩΝ</w:t>
      </w:r>
    </w:p>
    <w:p w14:paraId="3D752978" w14:textId="77777777" w:rsidR="00E752C8" w:rsidRPr="00815D57" w:rsidRDefault="00E752C8" w:rsidP="00815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val="en-US" w:eastAsia="el-GR"/>
        </w:rPr>
        <w:t> </w:t>
      </w:r>
    </w:p>
    <w:p w14:paraId="05D15149" w14:textId="77777777" w:rsidR="00C010AE" w:rsidRDefault="00C010AE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52C4B7CF" w14:textId="0AB2BB8A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1. ΔΙΟΡΓΑΝΩΤΗΣ: 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Σκακιστική Ακαδημία Ναυπλίου</w:t>
      </w:r>
    </w:p>
    <w:p w14:paraId="08252EB6" w14:textId="77777777" w:rsidR="00A73DDF" w:rsidRPr="00815D57" w:rsidRDefault="00A73DDF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5FCC6A85" w14:textId="5D32FD1D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2. ΔΙΕΥΘΥΝΤΗΣ ΑΓΩΝΩΝ: 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Διευθυντής αγώνων ορίζεται </w:t>
      </w:r>
      <w:r w:rsidR="0054715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ο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κ</w:t>
      </w:r>
      <w:r w:rsidR="0054715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ύριος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r w:rsidR="0054715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Παναγιώτης Παναγιώτου</w:t>
      </w:r>
    </w:p>
    <w:p w14:paraId="0FC3A30B" w14:textId="77777777" w:rsidR="00A73DDF" w:rsidRPr="00815D57" w:rsidRDefault="00A73DDF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401F66DA" w14:textId="157DA22F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3. ΔΙΑΙΤΗΣΙΑ: 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Ορίζεται επικεφαλής διαιτητής η 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Τσούμπα</w:t>
      </w:r>
      <w:proofErr w:type="spellEnd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Μαρία </w:t>
      </w:r>
    </w:p>
    <w:p w14:paraId="7EBC5545" w14:textId="77777777" w:rsidR="00A73DDF" w:rsidRPr="00815D57" w:rsidRDefault="00A73DDF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0FB9A0AD" w14:textId="5F5298CA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4. ΔΙΚΑΙΩΜΑ ΣΥΜΜΕΤΟΧΗΣ: 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Για την συμμετοχή στο τουρνουά είναι απαραίτητη η ύπαρξη δελτίου και η πληρωμή του τέλους ανανέωσης του</w:t>
      </w:r>
    </w:p>
    <w:p w14:paraId="617A5C78" w14:textId="77777777" w:rsidR="00A73DDF" w:rsidRPr="00815D57" w:rsidRDefault="00A73DDF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5F55BA67" w14:textId="1A203ABE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5. ΣΥΣΤΗΜΑ ΑΓΩΝΩΝ: 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5.1. Θα είναι το Ελβετικό των 7 γύρων,</w:t>
      </w:r>
    </w:p>
    <w:p w14:paraId="76DCEC0A" w14:textId="77777777" w:rsidR="00E752C8" w:rsidRPr="00815D57" w:rsidRDefault="00E752C8" w:rsidP="0081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5.2 Ο χρόνος σκέψης ορίζεται 10 λεπτά με προστιθέμενο χρόνο 5’’ για κάθε κίνηση από την πρώτη κίνηση.</w:t>
      </w:r>
    </w:p>
    <w:p w14:paraId="145827AF" w14:textId="77777777" w:rsidR="00E752C8" w:rsidRPr="00815D57" w:rsidRDefault="00E752C8" w:rsidP="0081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5.3 Τα τελικά αποτελέσματα θα υποβληθούν στην Ε.Σ.Ο. και την FIDE για αξιολόγηση ELO.</w:t>
      </w:r>
    </w:p>
    <w:p w14:paraId="0E7993A4" w14:textId="77777777" w:rsidR="00A73DDF" w:rsidRPr="00815D57" w:rsidRDefault="00A73DDF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14F7155B" w14:textId="2E3A5271" w:rsidR="00E752C8" w:rsidRPr="00815D57" w:rsidRDefault="00E752C8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6. ΧΩΡΟΣ ΔΙΕΞΑΓΩΓΗΣ: 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Οι αγώνες θα διεξαχθούν στο </w:t>
      </w:r>
      <w:r w:rsidR="00154CFE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 xml:space="preserve">Πνευματικό Κέντρο Ιερού Ναού </w:t>
      </w:r>
      <w:proofErr w:type="spellStart"/>
      <w:r w:rsidR="00154CFE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Ευαγγελίστριας,</w:t>
      </w:r>
      <w:r w:rsidR="007A49C0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στο</w:t>
      </w:r>
      <w:proofErr w:type="spellEnd"/>
      <w:r w:rsidR="00446199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 xml:space="preserve"> Ναύπλιο</w:t>
      </w:r>
    </w:p>
    <w:p w14:paraId="4F9758CC" w14:textId="77777777" w:rsidR="00A73DDF" w:rsidRPr="00815D57" w:rsidRDefault="00A73DDF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65FB010C" w14:textId="6921C534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7. ΠΡΟΓΡΑΜΜΑ ΑΓΩΝΩΝ: 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7.1. Οι αγώνες θα διεξαχθούν</w:t>
      </w:r>
      <w:r w:rsidR="0054715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το </w:t>
      </w:r>
      <w:r w:rsidR="0054715C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Σάββατο 14/11/2026</w:t>
      </w:r>
      <w:r w:rsidR="0054715C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.</w:t>
      </w:r>
    </w:p>
    <w:p w14:paraId="69642404" w14:textId="6B159614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1ος γύρος</w:t>
      </w:r>
      <w:r w:rsidR="0054715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: 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ώρα 16:00</w:t>
      </w:r>
    </w:p>
    <w:p w14:paraId="41C6948E" w14:textId="362B6890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2ος γύρος: ώρα 16:30</w:t>
      </w:r>
    </w:p>
    <w:p w14:paraId="7A3DE306" w14:textId="3A573A59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3ος γύρος: ώρα 17:00</w:t>
      </w:r>
    </w:p>
    <w:p w14:paraId="333B5C69" w14:textId="3F664099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4ος γύρος: ώρα 17:30</w:t>
      </w:r>
    </w:p>
    <w:p w14:paraId="0754EC1C" w14:textId="50C9065F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5ος γύρος: ώρα 18:00</w:t>
      </w:r>
    </w:p>
    <w:p w14:paraId="5FF297FB" w14:textId="4B064DB7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6ος γύρος: ώρα 18:30</w:t>
      </w:r>
    </w:p>
    <w:p w14:paraId="78BD5FA8" w14:textId="4BE05233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7ος γύρος: ώρα 19:00</w:t>
      </w:r>
    </w:p>
    <w:p w14:paraId="140BAA51" w14:textId="77777777" w:rsidR="00E752C8" w:rsidRPr="00815D57" w:rsidRDefault="00E752C8" w:rsidP="0081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7.2. Πριν την έναρξη του πρώτου γύρου οι παίκτες πρέπει να βρίσκονται στο χώρο των αγώνων μέχρι τις 15:30 ώστε να οριστικοποιήσουν την συμμετοχή τους στους αγώνες.</w:t>
      </w:r>
    </w:p>
    <w:p w14:paraId="1E91A9B0" w14:textId="77777777" w:rsidR="00E752C8" w:rsidRPr="00815D57" w:rsidRDefault="00E752C8" w:rsidP="0081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7.3. Η διεύθυνση αγώνων διατηρεί το δικαίωμα αλλαγής του προγράμματος.</w:t>
      </w:r>
    </w:p>
    <w:p w14:paraId="40A1CFFF" w14:textId="77777777" w:rsidR="00A73DDF" w:rsidRPr="00815D57" w:rsidRDefault="00A73DDF" w:rsidP="00815D5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55278A9F" w14:textId="6120C13B" w:rsidR="00E752C8" w:rsidRPr="00815D57" w:rsidRDefault="00E752C8" w:rsidP="00815D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8. ΑΝΑΒΟΛΕΣ - ΕΞΑΙΡΕΣΕΙΣ:</w:t>
      </w:r>
    </w:p>
    <w:p w14:paraId="093B12F3" w14:textId="2A85CD90" w:rsidR="0004332C" w:rsidRPr="0004332C" w:rsidRDefault="0004332C" w:rsidP="0004332C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  <w:r w:rsidRPr="0004332C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Επιτρέπεται μία εξαίρεση στον πρώτο γύρο </w:t>
      </w:r>
      <w:proofErr w:type="spellStart"/>
      <w:r w:rsidRPr="0004332C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εφ’όσον</w:t>
      </w:r>
      <w:proofErr w:type="spellEnd"/>
      <w:r w:rsidRPr="0004332C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έχει ενημερωθεί έγκαιρα η επικεφαλής </w:t>
      </w:r>
      <w:proofErr w:type="spellStart"/>
      <w:r w:rsidRPr="0004332C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διαιτήτρια</w:t>
      </w:r>
      <w:proofErr w:type="spellEnd"/>
      <w:r w:rsidRPr="0004332C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.</w:t>
      </w:r>
      <w:r w:rsidRPr="0004332C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r w:rsidRPr="0004332C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Αναβολές δεν επιτρέπονται</w:t>
      </w:r>
      <w:r w:rsidRPr="0004332C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.</w:t>
      </w:r>
    </w:p>
    <w:p w14:paraId="36B6B352" w14:textId="77777777" w:rsidR="00A73DDF" w:rsidRPr="00815D57" w:rsidRDefault="00A73DDF" w:rsidP="00815D5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18"/>
          <w:szCs w:val="18"/>
          <w:lang w:eastAsia="el-GR"/>
        </w:rPr>
      </w:pPr>
    </w:p>
    <w:p w14:paraId="2A74A946" w14:textId="6A2BE67A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9. ΜΗΔΕΝΙΣΜΟΙ: 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9.1. Όποιος μηδενισθεί λόγω μη αιτιολογημένης προσέλευσης στους</w:t>
      </w:r>
      <w:r w:rsidR="00815D57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αγώνες,</w:t>
      </w:r>
      <w:r w:rsidR="0004332C" w:rsidRPr="0004332C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θεωρείται ότι αποχώρησε του τουρνουά.</w:t>
      </w:r>
    </w:p>
    <w:p w14:paraId="4DFDE1E1" w14:textId="77777777" w:rsidR="00815D57" w:rsidRPr="0004332C" w:rsidRDefault="00815D57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588EBA05" w14:textId="4D86F8A6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10. ΠΑΡΑΒΟΛΟ ΣΥΜΜΕΤΟΧΗΣ: 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10.1. Το παράβολο συμμετοχής ορίζεται στα 10 ευρώ. Δεύτερο μέλος της ίδιας οικογένειας 50% έκπτωση</w:t>
      </w:r>
    </w:p>
    <w:p w14:paraId="7683389D" w14:textId="77777777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10.2. Το παράβολο είναι καταβλητέο πριν την έναρξη του 1ου Γύρου.</w:t>
      </w:r>
    </w:p>
    <w:p w14:paraId="6EA1B9F6" w14:textId="77777777" w:rsidR="00815D57" w:rsidRPr="00815D57" w:rsidRDefault="00815D57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val="en-US" w:eastAsia="el-GR"/>
        </w:rPr>
      </w:pPr>
    </w:p>
    <w:p w14:paraId="231FE755" w14:textId="1FCF4BF5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11 . ΚΑΤΑΤΑΞΗ-ΚΡΙΤΗΡΙΑ ΑΡΣΗΣ ΙΣΟΒΑΘΜΙΑΣ: 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11.1. Για την άρση ισοβαθμιών χρησιμοποιούνται κατά σειρά τα εξής κριτήρια: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1)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αποτέλεσµα</w:t>
      </w:r>
      <w:proofErr w:type="spellEnd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µ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εταξύ</w:t>
      </w:r>
      <w:proofErr w:type="spellEnd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των 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εµπλεκοµένων</w:t>
      </w:r>
      <w:proofErr w:type="spellEnd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ισόβαθµων</w:t>
      </w:r>
      <w:proofErr w:type="spellEnd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παικτών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2)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Bucholtz</w:t>
      </w:r>
      <w:proofErr w:type="spellEnd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cut-1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3)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Bucholtz</w:t>
      </w:r>
      <w:proofErr w:type="spellEnd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4)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Sonneborn</w:t>
      </w:r>
      <w:proofErr w:type="spellEnd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proofErr w:type="spellStart"/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Burger</w:t>
      </w:r>
      <w:proofErr w:type="spellEnd"/>
    </w:p>
    <w:p w14:paraId="45C22025" w14:textId="77777777" w:rsidR="00815D57" w:rsidRPr="00815D57" w:rsidRDefault="00815D57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val="en-US" w:eastAsia="el-GR"/>
        </w:rPr>
      </w:pPr>
    </w:p>
    <w:p w14:paraId="55F82D46" w14:textId="77777777" w:rsidR="00815D57" w:rsidRDefault="00815D57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val="en-US" w:eastAsia="el-GR"/>
        </w:rPr>
      </w:pPr>
    </w:p>
    <w:p w14:paraId="37A100F1" w14:textId="77777777" w:rsidR="00815D57" w:rsidRDefault="00815D57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val="en-US" w:eastAsia="el-GR"/>
        </w:rPr>
      </w:pPr>
    </w:p>
    <w:p w14:paraId="4C403A42" w14:textId="77777777" w:rsidR="00815D57" w:rsidRDefault="00815D57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val="en-US" w:eastAsia="el-GR"/>
        </w:rPr>
      </w:pPr>
    </w:p>
    <w:p w14:paraId="6040E7AB" w14:textId="77777777" w:rsidR="00815D57" w:rsidRDefault="00815D57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val="en-US" w:eastAsia="el-GR"/>
        </w:rPr>
      </w:pPr>
    </w:p>
    <w:p w14:paraId="008DBC61" w14:textId="77777777" w:rsidR="00C010AE" w:rsidRDefault="00C010AE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19FA6AF1" w14:textId="4A28212E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lastRenderedPageBreak/>
        <w:t>12. ΕΠΑΘΛΑ: </w:t>
      </w:r>
    </w:p>
    <w:p w14:paraId="36E568D5" w14:textId="77777777" w:rsidR="00E752C8" w:rsidRPr="00815D57" w:rsidRDefault="00E752C8" w:rsidP="00815D5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1D1D1D"/>
          <w:sz w:val="18"/>
          <w:szCs w:val="18"/>
          <w:lang w:eastAsia="el-GR"/>
        </w:rPr>
      </w:pPr>
      <w:r w:rsidRPr="00815D57">
        <w:rPr>
          <w:rFonts w:ascii="Calibri" w:eastAsia="Times New Roman" w:hAnsi="Calibri" w:cs="Calibri"/>
          <w:b/>
          <w:bCs/>
          <w:color w:val="1D1D1D"/>
          <w:sz w:val="18"/>
          <w:szCs w:val="18"/>
          <w:lang w:eastAsia="el-GR"/>
        </w:rPr>
        <w:t>ΕΠΑΘΛΑ ΚΑΙ ΜΕΤΑΛΛΙΑ</w:t>
      </w:r>
    </w:p>
    <w:p w14:paraId="19F37F95" w14:textId="77777777" w:rsidR="00446199" w:rsidRPr="00815D57" w:rsidRDefault="00446199" w:rsidP="00815D5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1D1D1D"/>
          <w:sz w:val="18"/>
          <w:szCs w:val="18"/>
          <w:lang w:eastAsia="el-GR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446199" w:rsidRPr="00815D57" w14:paraId="71828B34" w14:textId="77777777" w:rsidTr="00446199">
        <w:tc>
          <w:tcPr>
            <w:tcW w:w="4148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"/>
              <w:gridCol w:w="1900"/>
            </w:tblGrid>
            <w:tr w:rsidR="00446199" w:rsidRPr="00815D57" w14:paraId="14097DBF" w14:textId="77777777" w:rsidTr="00A73DDF">
              <w:tc>
                <w:tcPr>
                  <w:tcW w:w="286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2D72468E" w14:textId="3517A74D" w:rsidR="00446199" w:rsidRPr="00815D57" w:rsidRDefault="007A49C0" w:rsidP="0081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val="en-US" w:eastAsia="el-GR"/>
                    </w:rPr>
                    <w:t>ΓΕΝΙΚΗ ΚΑΤΑΤΑΞΗ</w:t>
                  </w:r>
                </w:p>
              </w:tc>
            </w:tr>
            <w:tr w:rsidR="00446199" w:rsidRPr="00815D57" w14:paraId="7AE740DF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4B29B8CA" w14:textId="77777777" w:rsidR="00446199" w:rsidRPr="00815D57" w:rsidRDefault="00446199" w:rsidP="0081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ΚΑΤΑΤΑΞΗ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1AA30443" w14:textId="77777777" w:rsidR="00446199" w:rsidRPr="00815D57" w:rsidRDefault="00446199" w:rsidP="0081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ΒΡΑΒΕΙΟ</w:t>
                  </w:r>
                </w:p>
              </w:tc>
            </w:tr>
            <w:tr w:rsidR="00446199" w:rsidRPr="00815D57" w14:paraId="4DCD554F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14B0B69B" w14:textId="77777777" w:rsidR="00446199" w:rsidRPr="00815D57" w:rsidRDefault="00446199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1ος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5A5A1B12" w14:textId="77777777" w:rsidR="00446199" w:rsidRPr="00815D57" w:rsidRDefault="00446199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ΚΥΠΕΛΛΟ + ΜΕΤΑΛΛΙΟ</w:t>
                  </w:r>
                </w:p>
              </w:tc>
            </w:tr>
            <w:tr w:rsidR="00446199" w:rsidRPr="00815D57" w14:paraId="1C616C13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594E9462" w14:textId="77777777" w:rsidR="00446199" w:rsidRPr="00815D57" w:rsidRDefault="00446199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2ος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369F67E4" w14:textId="77777777" w:rsidR="00446199" w:rsidRPr="00815D57" w:rsidRDefault="00446199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  <w:tr w:rsidR="00446199" w:rsidRPr="00815D57" w14:paraId="72F3F834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607BCB00" w14:textId="77777777" w:rsidR="00446199" w:rsidRPr="00815D57" w:rsidRDefault="00446199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3ος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08279E63" w14:textId="77777777" w:rsidR="00446199" w:rsidRPr="00815D57" w:rsidRDefault="00446199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  <w:tr w:rsidR="00446199" w:rsidRPr="00815D57" w14:paraId="5007B867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1485E498" w14:textId="77777777" w:rsidR="00446199" w:rsidRPr="00815D57" w:rsidRDefault="00446199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1η Γυναίκα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6F9F5EE0" w14:textId="77777777" w:rsidR="00446199" w:rsidRPr="00815D57" w:rsidRDefault="00446199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</w:tbl>
          <w:p w14:paraId="533A192A" w14:textId="77777777" w:rsidR="00446199" w:rsidRPr="00815D57" w:rsidRDefault="00446199" w:rsidP="00815D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4148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"/>
              <w:gridCol w:w="1861"/>
            </w:tblGrid>
            <w:tr w:rsidR="00446199" w:rsidRPr="00815D57" w14:paraId="2D8FB781" w14:textId="77777777" w:rsidTr="00A73DDF">
              <w:tc>
                <w:tcPr>
                  <w:tcW w:w="28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76E4409D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U18</w:t>
                  </w:r>
                </w:p>
              </w:tc>
            </w:tr>
            <w:tr w:rsidR="00446199" w:rsidRPr="00815D57" w14:paraId="5A97671A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7D7F9C10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ΚΑΤΑΤΑΞΗ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2393079A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ΒΡΑΒΕΙΟ</w:t>
                  </w:r>
                </w:p>
              </w:tc>
            </w:tr>
            <w:tr w:rsidR="00446199" w:rsidRPr="00815D57" w14:paraId="60D0AFBF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7D5B2735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1ος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2CFC297F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ΚΥΠΕΛΛΟ + ΜΕΤΑΛΛΙΟ</w:t>
                  </w:r>
                </w:p>
              </w:tc>
            </w:tr>
            <w:tr w:rsidR="00446199" w:rsidRPr="00815D57" w14:paraId="0F594FA1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40F31E95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2ος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49E91F0F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  <w:tr w:rsidR="00446199" w:rsidRPr="00815D57" w14:paraId="4EA2E6C7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70508A68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3ος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5CDABD74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  <w:tr w:rsidR="00446199" w:rsidRPr="00815D57" w14:paraId="7048515E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5A7C3FC0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1η Γυναίκα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6BA69252" w14:textId="77777777" w:rsidR="00446199" w:rsidRPr="00815D57" w:rsidRDefault="00446199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</w:tbl>
          <w:p w14:paraId="21666D79" w14:textId="77777777" w:rsidR="00446199" w:rsidRPr="00815D57" w:rsidRDefault="00446199" w:rsidP="00815D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</w:tr>
    </w:tbl>
    <w:p w14:paraId="53681BF7" w14:textId="77777777" w:rsidR="000B2EF1" w:rsidRPr="00815D57" w:rsidRDefault="000B2EF1" w:rsidP="00815D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A73DDF" w:rsidRPr="00815D57" w14:paraId="7F5F1950" w14:textId="77777777" w:rsidTr="00176118">
        <w:tc>
          <w:tcPr>
            <w:tcW w:w="4148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"/>
              <w:gridCol w:w="1900"/>
            </w:tblGrid>
            <w:tr w:rsidR="00A73DDF" w:rsidRPr="00815D57" w14:paraId="578B97AD" w14:textId="77777777" w:rsidTr="00A73DDF">
              <w:tc>
                <w:tcPr>
                  <w:tcW w:w="286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0603B6E1" w14:textId="42F5CB32" w:rsidR="00A73DDF" w:rsidRPr="00815D57" w:rsidRDefault="00A73DDF" w:rsidP="0081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U16</w:t>
                  </w:r>
                </w:p>
              </w:tc>
            </w:tr>
            <w:tr w:rsidR="00A73DDF" w:rsidRPr="00815D57" w14:paraId="37F758CF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21469BB2" w14:textId="77777777" w:rsidR="00A73DDF" w:rsidRPr="00815D57" w:rsidRDefault="00A73DDF" w:rsidP="0081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ΚΑΤΑΤΑΞΗ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2CCFB8F5" w14:textId="77777777" w:rsidR="00A73DDF" w:rsidRPr="00815D57" w:rsidRDefault="00A73DDF" w:rsidP="0081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ΒΡΑΒΕΙΟ</w:t>
                  </w:r>
                </w:p>
              </w:tc>
            </w:tr>
            <w:tr w:rsidR="00A73DDF" w:rsidRPr="00815D57" w14:paraId="0027FC6E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2716D3D1" w14:textId="77777777" w:rsidR="00A73DDF" w:rsidRPr="00815D57" w:rsidRDefault="00A73DDF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1ος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31C8D1DE" w14:textId="77777777" w:rsidR="00A73DDF" w:rsidRPr="00815D57" w:rsidRDefault="00A73DDF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ΚΥΠΕΛΛΟ + ΜΕΤΑΛΛΙΟ</w:t>
                  </w:r>
                </w:p>
              </w:tc>
            </w:tr>
            <w:tr w:rsidR="00A73DDF" w:rsidRPr="00815D57" w14:paraId="5D0B32A7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190BC614" w14:textId="77777777" w:rsidR="00A73DDF" w:rsidRPr="00815D57" w:rsidRDefault="00A73DDF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2ος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73BAB6FE" w14:textId="77777777" w:rsidR="00A73DDF" w:rsidRPr="00815D57" w:rsidRDefault="00A73DDF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  <w:tr w:rsidR="00A73DDF" w:rsidRPr="00815D57" w14:paraId="1DB285C3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11A310CE" w14:textId="77777777" w:rsidR="00A73DDF" w:rsidRPr="00815D57" w:rsidRDefault="00A73DDF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3ος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37C86409" w14:textId="77777777" w:rsidR="00A73DDF" w:rsidRPr="00815D57" w:rsidRDefault="00A73DDF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  <w:tr w:rsidR="00A73DDF" w:rsidRPr="00815D57" w14:paraId="54EE1B7F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64C2512B" w14:textId="77777777" w:rsidR="00A73DDF" w:rsidRPr="00815D57" w:rsidRDefault="00A73DDF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1η Γυναίκα</w:t>
                  </w:r>
                </w:p>
              </w:tc>
              <w:tc>
                <w:tcPr>
                  <w:tcW w:w="18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0DB0DBD4" w14:textId="77777777" w:rsidR="00A73DDF" w:rsidRPr="00815D57" w:rsidRDefault="00A73DDF" w:rsidP="00815D5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</w:tbl>
          <w:p w14:paraId="4DA1BBEA" w14:textId="77777777" w:rsidR="00A73DDF" w:rsidRPr="00815D57" w:rsidRDefault="00A73DDF" w:rsidP="00815D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4148" w:type="dxa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"/>
              <w:gridCol w:w="1861"/>
            </w:tblGrid>
            <w:tr w:rsidR="00A73DDF" w:rsidRPr="00815D57" w14:paraId="7A1F7732" w14:textId="77777777" w:rsidTr="00A73DDF">
              <w:tc>
                <w:tcPr>
                  <w:tcW w:w="282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50B2E59C" w14:textId="76E34172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U1</w:t>
                  </w: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4</w:t>
                  </w:r>
                </w:p>
              </w:tc>
            </w:tr>
            <w:tr w:rsidR="00A73DDF" w:rsidRPr="00815D57" w14:paraId="08484C89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242CBE17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ΚΑΤΑΤΑΞΗ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638534D2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ΒΡΑΒΕΙΟ</w:t>
                  </w:r>
                </w:p>
              </w:tc>
            </w:tr>
            <w:tr w:rsidR="00A73DDF" w:rsidRPr="00815D57" w14:paraId="6D34BEDF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58ACDAFE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1ος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7A5A1717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ΚΥΠΕΛΛΟ + ΜΕΤΑΛΛΙΟ</w:t>
                  </w:r>
                </w:p>
              </w:tc>
            </w:tr>
            <w:tr w:rsidR="00A73DDF" w:rsidRPr="00815D57" w14:paraId="4185D96A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1B8B520C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2ος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4AD75287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  <w:tr w:rsidR="00A73DDF" w:rsidRPr="00815D57" w14:paraId="0F6E4737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46F27F37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3ος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6007344D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  <w:tr w:rsidR="00A73DDF" w:rsidRPr="00815D57" w14:paraId="217CA10B" w14:textId="77777777" w:rsidTr="00A73DDF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14AEC946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1η Γυναίκα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55" w:type="dxa"/>
                    <w:bottom w:w="40" w:type="dxa"/>
                    <w:right w:w="60" w:type="dxa"/>
                  </w:tcMar>
                  <w:hideMark/>
                </w:tcPr>
                <w:p w14:paraId="106C3010" w14:textId="77777777" w:rsidR="00A73DDF" w:rsidRPr="00815D57" w:rsidRDefault="00A73DDF" w:rsidP="00815D57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el-GR"/>
                    </w:rPr>
                  </w:pPr>
                  <w:r w:rsidRPr="00815D57">
                    <w:rPr>
                      <w:rFonts w:ascii="Calibri" w:eastAsia="Times New Roman" w:hAnsi="Calibri" w:cs="Calibri"/>
                      <w:b/>
                      <w:bCs/>
                      <w:color w:val="1D1D1D"/>
                      <w:sz w:val="18"/>
                      <w:szCs w:val="18"/>
                      <w:lang w:eastAsia="el-GR"/>
                    </w:rPr>
                    <w:t>ΜΕΤΑΛΛΙΟ</w:t>
                  </w:r>
                </w:p>
              </w:tc>
            </w:tr>
          </w:tbl>
          <w:p w14:paraId="453AE48F" w14:textId="77777777" w:rsidR="00A73DDF" w:rsidRPr="00815D57" w:rsidRDefault="00A73DDF" w:rsidP="00815D5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</w:tr>
    </w:tbl>
    <w:p w14:paraId="691B2FBD" w14:textId="77777777" w:rsidR="00E752C8" w:rsidRPr="00815D57" w:rsidRDefault="00E752C8" w:rsidP="00815D5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</w:p>
    <w:p w14:paraId="53034C16" w14:textId="3D13A9CC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13. ΕΝΣΤΑΣΕΙΣ: 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br/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13.1. Ένσταση ασκείται, κατά απόφασης του διαιτητή ή του Επικεφαλής Διαιτητή και κατατίθεται εγγράφως στον Διευθυντή Αγώνων μαζί με παράβολο ύψους πενήντα (50) ευρώ, </w:t>
      </w:r>
      <w:r w:rsidR="00C010AE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αμέσως μετά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το τέλος του γύρου.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br/>
        <w:t>13.2. Σε περίπτωση μερικής ή ολικής αποδοχής της ένστασης το παράβολο επιστρέφεται, ειδάλλως εκπίπτει υπέρ της διοργάνωσης.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br/>
        <w:t>13.3. Η επιτροπή Ενστάσεων θα είναι τριμελής και θα οριστεί από τον επικεφαλής διαιτητή πριν την έναρξη του 1</w:t>
      </w:r>
      <w:r w:rsidRPr="00C010AE">
        <w:rPr>
          <w:rFonts w:ascii="Tahoma" w:eastAsia="Times New Roman" w:hAnsi="Tahoma" w:cs="Tahoma"/>
          <w:color w:val="333333"/>
          <w:sz w:val="18"/>
          <w:szCs w:val="18"/>
          <w:vertAlign w:val="superscript"/>
          <w:lang w:eastAsia="el-GR"/>
        </w:rPr>
        <w:t>ου</w:t>
      </w:r>
      <w:r w:rsidR="00C010AE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Γύρου.</w:t>
      </w:r>
    </w:p>
    <w:p w14:paraId="56999697" w14:textId="77777777" w:rsidR="00A73DDF" w:rsidRPr="00815D57" w:rsidRDefault="00A73DDF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</w:p>
    <w:p w14:paraId="7FBA9B65" w14:textId="34E88095" w:rsidR="00A73DDF" w:rsidRPr="00815D57" w:rsidRDefault="00E752C8" w:rsidP="00815D57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14</w:t>
      </w:r>
      <w:r w:rsidR="007A49C0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 xml:space="preserve">. 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ΚΑΝΟΝΙΣΜΟΙ: 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br/>
      </w:r>
      <w:r w:rsidR="007A49C0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Εφαρμόζονται οι κανονισμοί της FIDE και της Ελληνικής Σκακιστικής Ομοσπονδίας, οι οδηγίες της Κ.Ε.Δ.</w:t>
      </w:r>
      <w:r w:rsidR="007A49C0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, </w:t>
      </w:r>
      <w:r w:rsidR="007A49C0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καθώς και οι υγειονομικές οδηγίες της Πολιτείας. Για κάθε θέμα που δεν προβλέπεται στην παρούσα προκήρυξη, αρμόδιος να αποφασίσει είναι ο Διευθυντής Αγώνων, για οργανωτικά θέματα, ή ο Επικεφαλής Διαιτητής, για αγωνιστικά θέματα.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br/>
      </w:r>
    </w:p>
    <w:p w14:paraId="27F86602" w14:textId="6203029E" w:rsidR="00E752C8" w:rsidRPr="00815D57" w:rsidRDefault="00E752C8" w:rsidP="00815D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1</w:t>
      </w:r>
      <w:r w:rsidR="007A49C0"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5</w:t>
      </w:r>
      <w:r w:rsidRPr="00815D57">
        <w:rPr>
          <w:rFonts w:ascii="Tahoma" w:eastAsia="Times New Roman" w:hAnsi="Tahoma" w:cs="Tahoma"/>
          <w:b/>
          <w:bCs/>
          <w:color w:val="333333"/>
          <w:sz w:val="18"/>
          <w:szCs w:val="18"/>
          <w:lang w:eastAsia="el-GR"/>
        </w:rPr>
        <w:t>. ΔΗΛΩΣΕΙΣ ΣΥΜΜΕΤΟΧΗΣ: 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Γίνονται δεκτές έως και τ</w:t>
      </w:r>
      <w:r w:rsidR="00815D57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ην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 </w:t>
      </w:r>
      <w:r w:rsidR="00154CFE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Παρασκευή </w:t>
      </w:r>
      <w:r w:rsidR="0054715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13</w:t>
      </w:r>
      <w:r w:rsidR="00154CFE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/11/202</w:t>
      </w:r>
      <w:r w:rsidR="0054715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6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,</w:t>
      </w:r>
      <w:r w:rsidR="00D978C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στο </w:t>
      </w:r>
      <w:r w:rsidR="00D978CC" w:rsidRPr="00815D57">
        <w:rPr>
          <w:rFonts w:ascii="Tahoma" w:eastAsia="Times New Roman" w:hAnsi="Tahoma" w:cs="Tahoma"/>
          <w:color w:val="333333"/>
          <w:sz w:val="18"/>
          <w:szCs w:val="18"/>
          <w:lang w:val="en-US" w:eastAsia="el-GR"/>
        </w:rPr>
        <w:t>link</w:t>
      </w:r>
      <w:r w:rsidR="00D978C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:</w:t>
      </w:r>
      <w:r w:rsidR="00D978CC" w:rsidRPr="00815D57">
        <w:rPr>
          <w:sz w:val="18"/>
          <w:szCs w:val="18"/>
        </w:rPr>
        <w:t xml:space="preserve"> </w:t>
      </w:r>
      <w:hyperlink r:id="rId4" w:history="1">
        <w:r w:rsidR="00D978CC" w:rsidRPr="00815D57">
          <w:rPr>
            <w:rStyle w:val="-"/>
            <w:rFonts w:ascii="Tahoma" w:eastAsia="Times New Roman" w:hAnsi="Tahoma" w:cs="Tahoma"/>
            <w:sz w:val="18"/>
            <w:szCs w:val="18"/>
            <w:lang w:eastAsia="el-GR"/>
          </w:rPr>
          <w:t>https://my-club.skaknafpliou.gr/news/castle-chess-2026?selectedEventId=&amp;guardianId=&amp;participantId=&amp;tournament_lang=el</w:t>
        </w:r>
      </w:hyperlink>
      <w:r w:rsidR="00D978CC"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, </w:t>
      </w:r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 xml:space="preserve"> στο τηλέφωνο 6970090792(Μάλλιου Σταυρούλα)  και στο  email: </w:t>
      </w:r>
      <w:hyperlink r:id="rId5" w:history="1">
        <w:r w:rsidRPr="00815D57">
          <w:rPr>
            <w:rFonts w:ascii="Tahoma" w:eastAsia="Times New Roman" w:hAnsi="Tahoma" w:cs="Tahoma"/>
            <w:color w:val="333333"/>
            <w:sz w:val="18"/>
            <w:szCs w:val="18"/>
            <w:u w:val="single"/>
            <w:lang w:eastAsia="el-GR"/>
          </w:rPr>
          <w:t>nafpliochessacademy@gmail.com</w:t>
        </w:r>
      </w:hyperlink>
      <w:r w:rsidRPr="00815D57">
        <w:rPr>
          <w:rFonts w:ascii="Tahoma" w:eastAsia="Times New Roman" w:hAnsi="Tahoma" w:cs="Tahoma"/>
          <w:color w:val="333333"/>
          <w:sz w:val="18"/>
          <w:szCs w:val="18"/>
          <w:lang w:eastAsia="el-GR"/>
        </w:rPr>
        <w:t> </w:t>
      </w:r>
    </w:p>
    <w:p w14:paraId="7F6E1B29" w14:textId="77777777" w:rsidR="00054674" w:rsidRDefault="00054674"/>
    <w:sectPr w:rsidR="000546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2C8"/>
    <w:rsid w:val="000111B6"/>
    <w:rsid w:val="0004332C"/>
    <w:rsid w:val="00054674"/>
    <w:rsid w:val="000B2EF1"/>
    <w:rsid w:val="00154CFE"/>
    <w:rsid w:val="001C15A3"/>
    <w:rsid w:val="003948C5"/>
    <w:rsid w:val="00446199"/>
    <w:rsid w:val="0054715C"/>
    <w:rsid w:val="00743B82"/>
    <w:rsid w:val="007A49C0"/>
    <w:rsid w:val="00815D57"/>
    <w:rsid w:val="009638C3"/>
    <w:rsid w:val="00A73DDF"/>
    <w:rsid w:val="00C010AE"/>
    <w:rsid w:val="00D978CC"/>
    <w:rsid w:val="00E752C8"/>
    <w:rsid w:val="00F7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C7E1"/>
  <w15:chartTrackingRefBased/>
  <w15:docId w15:val="{65717AFF-5F93-404B-9519-0666D389E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D978C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97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4914">
          <w:marLeft w:val="10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80529">
          <w:marLeft w:val="10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fpliochessacademy@gmail.com" TargetMode="External"/><Relationship Id="rId4" Type="http://schemas.openxmlformats.org/officeDocument/2006/relationships/hyperlink" Target="https://my-club.skaknafpliou.gr/news/castle-chess-2026?selectedEventId=&amp;guardianId=&amp;participantId=&amp;tournament_lang=e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565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ΣΤΑΥΡΟΥΛΑ ΜΑΛΛΙΟΥ</cp:lastModifiedBy>
  <cp:revision>4</cp:revision>
  <dcterms:created xsi:type="dcterms:W3CDTF">2026-10-18T08:14:00Z</dcterms:created>
  <dcterms:modified xsi:type="dcterms:W3CDTF">2026-10-18T10:14:00Z</dcterms:modified>
</cp:coreProperties>
</file>